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089E2" w14:textId="77777777" w:rsidR="00986FCF" w:rsidRDefault="00B57D2A">
      <w:pPr>
        <w:jc w:val="center"/>
      </w:pPr>
      <w:r>
        <w:rPr>
          <w:noProof/>
        </w:rPr>
        <w:drawing>
          <wp:inline distT="114300" distB="114300" distL="114300" distR="114300" wp14:anchorId="37EBE7EC" wp14:editId="702D0C05">
            <wp:extent cx="1462088" cy="84585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462088" cy="845855"/>
                    </a:xfrm>
                    <a:prstGeom prst="rect">
                      <a:avLst/>
                    </a:prstGeom>
                    <a:ln/>
                  </pic:spPr>
                </pic:pic>
              </a:graphicData>
            </a:graphic>
          </wp:inline>
        </w:drawing>
      </w:r>
    </w:p>
    <w:p w14:paraId="76C687E1" w14:textId="77777777" w:rsidR="00986FCF" w:rsidRDefault="00986FCF">
      <w:pPr>
        <w:jc w:val="center"/>
        <w:rPr>
          <w:rFonts w:ascii="Georgia" w:eastAsia="Georgia" w:hAnsi="Georgia" w:cs="Georgia"/>
          <w:sz w:val="36"/>
          <w:szCs w:val="36"/>
        </w:rPr>
      </w:pPr>
    </w:p>
    <w:p w14:paraId="3957A857" w14:textId="77777777" w:rsidR="00986FCF" w:rsidRDefault="00B57D2A">
      <w:pPr>
        <w:jc w:val="center"/>
        <w:rPr>
          <w:rFonts w:ascii="Georgia" w:eastAsia="Georgia" w:hAnsi="Georgia" w:cs="Georgia"/>
          <w:i/>
          <w:sz w:val="36"/>
          <w:szCs w:val="36"/>
        </w:rPr>
      </w:pPr>
      <w:r>
        <w:rPr>
          <w:rFonts w:ascii="Georgia" w:eastAsia="Georgia" w:hAnsi="Georgia" w:cs="Georgia"/>
          <w:sz w:val="36"/>
          <w:szCs w:val="36"/>
        </w:rPr>
        <w:t>Guidelines for the</w:t>
      </w:r>
      <w:r>
        <w:rPr>
          <w:rFonts w:ascii="Georgia" w:eastAsia="Georgia" w:hAnsi="Georgia" w:cs="Georgia"/>
          <w:i/>
          <w:sz w:val="36"/>
          <w:szCs w:val="36"/>
        </w:rPr>
        <w:t xml:space="preserve"> Hometown Hero Award Program</w:t>
      </w:r>
    </w:p>
    <w:p w14:paraId="72E1F721" w14:textId="77777777" w:rsidR="00986FCF" w:rsidRDefault="00986FCF">
      <w:pPr>
        <w:jc w:val="center"/>
        <w:rPr>
          <w:rFonts w:ascii="Georgia" w:eastAsia="Georgia" w:hAnsi="Georgia" w:cs="Georgia"/>
          <w:i/>
          <w:sz w:val="36"/>
          <w:szCs w:val="36"/>
        </w:rPr>
      </w:pPr>
    </w:p>
    <w:p w14:paraId="61D2B1E9" w14:textId="77777777" w:rsidR="00986FCF" w:rsidRDefault="00B57D2A">
      <w:pPr>
        <w:numPr>
          <w:ilvl w:val="0"/>
          <w:numId w:val="1"/>
        </w:numPr>
        <w:rPr>
          <w:rFonts w:ascii="Georgia" w:eastAsia="Georgia" w:hAnsi="Georgia" w:cs="Georgia"/>
          <w:b/>
          <w:sz w:val="24"/>
          <w:szCs w:val="24"/>
        </w:rPr>
      </w:pPr>
      <w:r>
        <w:rPr>
          <w:rFonts w:ascii="Georgia" w:eastAsia="Georgia" w:hAnsi="Georgia" w:cs="Georgia"/>
          <w:b/>
          <w:sz w:val="24"/>
          <w:szCs w:val="24"/>
        </w:rPr>
        <w:t>Background Information:</w:t>
      </w:r>
    </w:p>
    <w:p w14:paraId="6B001A79" w14:textId="77777777" w:rsidR="00986FCF" w:rsidRDefault="00B57D2A">
      <w:pPr>
        <w:ind w:left="720"/>
        <w:rPr>
          <w:rFonts w:ascii="Georgia" w:eastAsia="Georgia" w:hAnsi="Georgia" w:cs="Georgia"/>
          <w:sz w:val="24"/>
          <w:szCs w:val="24"/>
        </w:rPr>
      </w:pPr>
      <w:r>
        <w:rPr>
          <w:rFonts w:ascii="Georgia" w:eastAsia="Georgia" w:hAnsi="Georgia" w:cs="Georgia"/>
          <w:sz w:val="24"/>
          <w:szCs w:val="24"/>
        </w:rPr>
        <w:t xml:space="preserve">The </w:t>
      </w:r>
      <w:r>
        <w:rPr>
          <w:rFonts w:ascii="Georgia" w:eastAsia="Georgia" w:hAnsi="Georgia" w:cs="Georgia"/>
          <w:b/>
          <w:i/>
          <w:sz w:val="24"/>
          <w:szCs w:val="24"/>
        </w:rPr>
        <w:t>Cape May County Coast Guard Community Foundation</w:t>
      </w:r>
      <w:r>
        <w:rPr>
          <w:rFonts w:ascii="Georgia" w:eastAsia="Georgia" w:hAnsi="Georgia" w:cs="Georgia"/>
          <w:sz w:val="24"/>
          <w:szCs w:val="24"/>
        </w:rPr>
        <w:t xml:space="preserve"> is a non-profit organization that honors Coast Guard men and women who serve our country and celebrates the county’s designation as a Coast Guard Community.</w:t>
      </w:r>
    </w:p>
    <w:p w14:paraId="7E048432" w14:textId="77777777" w:rsidR="00986FCF" w:rsidRDefault="00986FCF">
      <w:pPr>
        <w:ind w:left="720"/>
        <w:rPr>
          <w:rFonts w:ascii="Georgia" w:eastAsia="Georgia" w:hAnsi="Georgia" w:cs="Georgia"/>
          <w:sz w:val="24"/>
          <w:szCs w:val="24"/>
        </w:rPr>
      </w:pPr>
    </w:p>
    <w:p w14:paraId="4F0D203E" w14:textId="77777777" w:rsidR="007911DA" w:rsidRPr="007911DA" w:rsidRDefault="007911DA" w:rsidP="007911DA">
      <w:pPr>
        <w:ind w:left="720"/>
        <w:rPr>
          <w:rFonts w:ascii="Georgia" w:eastAsia="Georgia" w:hAnsi="Georgia" w:cs="Georgia"/>
          <w:sz w:val="24"/>
          <w:szCs w:val="24"/>
        </w:rPr>
      </w:pPr>
      <w:r w:rsidRPr="007911DA">
        <w:rPr>
          <w:rFonts w:ascii="Georgia" w:eastAsia="Georgia" w:hAnsi="Georgia" w:cs="Georgia"/>
          <w:sz w:val="24"/>
          <w:szCs w:val="24"/>
        </w:rPr>
        <w:t xml:space="preserve">Each year the Cape May Country Coast Guard Community Foundation takes the time to delve into the local community and carefully identify those who have shown support, dedication and made a difference in unique and memorable ways. We work with the United States Coast Guard Training Center Cape May and members of the local community to identify these exceptional candidates.   </w:t>
      </w:r>
    </w:p>
    <w:p w14:paraId="3FD5CB2C" w14:textId="77777777" w:rsidR="00986FCF" w:rsidRPr="007911DA" w:rsidRDefault="00986FCF">
      <w:pPr>
        <w:ind w:left="720"/>
        <w:rPr>
          <w:rFonts w:ascii="Georgia" w:eastAsia="Georgia" w:hAnsi="Georgia" w:cs="Georgia"/>
          <w:color w:val="FF0000"/>
          <w:sz w:val="24"/>
          <w:szCs w:val="24"/>
        </w:rPr>
      </w:pPr>
    </w:p>
    <w:p w14:paraId="07E020DE" w14:textId="77777777" w:rsidR="00986FCF" w:rsidRPr="007911DA" w:rsidRDefault="00B57D2A">
      <w:pPr>
        <w:numPr>
          <w:ilvl w:val="0"/>
          <w:numId w:val="1"/>
        </w:numPr>
        <w:rPr>
          <w:rFonts w:ascii="Georgia" w:eastAsia="Georgia" w:hAnsi="Georgia" w:cs="Georgia"/>
          <w:b/>
          <w:sz w:val="24"/>
          <w:szCs w:val="24"/>
        </w:rPr>
      </w:pPr>
      <w:r w:rsidRPr="007911DA">
        <w:rPr>
          <w:rFonts w:ascii="Georgia" w:eastAsia="Georgia" w:hAnsi="Georgia" w:cs="Georgia"/>
          <w:b/>
          <w:sz w:val="24"/>
          <w:szCs w:val="24"/>
        </w:rPr>
        <w:t>Selection Criteria:</w:t>
      </w:r>
    </w:p>
    <w:p w14:paraId="3C599BDF" w14:textId="77777777" w:rsidR="00986FCF" w:rsidRPr="007911DA" w:rsidRDefault="00B57D2A" w:rsidP="00F33ABD">
      <w:pPr>
        <w:numPr>
          <w:ilvl w:val="0"/>
          <w:numId w:val="5"/>
        </w:numPr>
        <w:rPr>
          <w:rFonts w:ascii="Georgia" w:eastAsia="Georgia" w:hAnsi="Georgia" w:cs="Georgia"/>
          <w:sz w:val="24"/>
          <w:szCs w:val="24"/>
        </w:rPr>
      </w:pPr>
      <w:r w:rsidRPr="007911DA">
        <w:rPr>
          <w:rFonts w:ascii="Georgia" w:eastAsia="Georgia" w:hAnsi="Georgia" w:cs="Georgia"/>
          <w:sz w:val="24"/>
          <w:szCs w:val="24"/>
        </w:rPr>
        <w:t>A person or organization active in the Cape May County community that goes above the call of duty to embrace the Coast Guard as part of the Cape May County community.</w:t>
      </w:r>
    </w:p>
    <w:p w14:paraId="54BD8ED4" w14:textId="77777777" w:rsidR="00986FCF" w:rsidRPr="007911DA" w:rsidRDefault="00B57D2A" w:rsidP="00F33ABD">
      <w:pPr>
        <w:numPr>
          <w:ilvl w:val="0"/>
          <w:numId w:val="5"/>
        </w:numPr>
        <w:rPr>
          <w:rFonts w:ascii="Georgia" w:eastAsia="Georgia" w:hAnsi="Georgia" w:cs="Georgia"/>
          <w:sz w:val="24"/>
          <w:szCs w:val="24"/>
        </w:rPr>
      </w:pPr>
      <w:r w:rsidRPr="007911DA">
        <w:rPr>
          <w:rFonts w:ascii="Georgia" w:eastAsia="Georgia" w:hAnsi="Georgia" w:cs="Georgia"/>
          <w:sz w:val="24"/>
          <w:szCs w:val="24"/>
        </w:rPr>
        <w:t>A United States Coast Guard member or a member of their family whose actions help to connect the Cape May County community and the United States Coast Guard. This individual exemplifies courage, kindness, and unselfish character which contributes significantly to the betterment of Cape May County.</w:t>
      </w:r>
    </w:p>
    <w:p w14:paraId="071D4C89" w14:textId="77777777" w:rsidR="00986FCF" w:rsidRDefault="00986FCF">
      <w:pPr>
        <w:rPr>
          <w:rFonts w:ascii="Georgia" w:eastAsia="Georgia" w:hAnsi="Georgia" w:cs="Georgia"/>
          <w:sz w:val="24"/>
          <w:szCs w:val="24"/>
        </w:rPr>
      </w:pPr>
    </w:p>
    <w:p w14:paraId="0A0DDE5E" w14:textId="77777777" w:rsidR="00986FCF" w:rsidRDefault="00B57D2A">
      <w:pPr>
        <w:rPr>
          <w:rFonts w:ascii="Georgia" w:eastAsia="Georgia" w:hAnsi="Georgia" w:cs="Georgia"/>
          <w:sz w:val="24"/>
          <w:szCs w:val="24"/>
        </w:rPr>
      </w:pPr>
      <w:r>
        <w:rPr>
          <w:rFonts w:ascii="Georgia" w:eastAsia="Georgia" w:hAnsi="Georgia" w:cs="Georgia"/>
          <w:sz w:val="24"/>
          <w:szCs w:val="24"/>
        </w:rPr>
        <w:t xml:space="preserve">      </w:t>
      </w:r>
      <w:r>
        <w:rPr>
          <w:rFonts w:ascii="Georgia" w:eastAsia="Georgia" w:hAnsi="Georgia" w:cs="Georgia"/>
          <w:b/>
          <w:sz w:val="24"/>
          <w:szCs w:val="24"/>
        </w:rPr>
        <w:t xml:space="preserve"> 3. The Selection Process:</w:t>
      </w:r>
    </w:p>
    <w:p w14:paraId="51187146" w14:textId="77777777" w:rsidR="00986FCF" w:rsidRDefault="00B57D2A" w:rsidP="00F33ABD">
      <w:pPr>
        <w:numPr>
          <w:ilvl w:val="0"/>
          <w:numId w:val="6"/>
        </w:numPr>
        <w:rPr>
          <w:rFonts w:ascii="Georgia" w:eastAsia="Georgia" w:hAnsi="Georgia" w:cs="Georgia"/>
          <w:sz w:val="24"/>
          <w:szCs w:val="24"/>
        </w:rPr>
      </w:pPr>
      <w:r>
        <w:rPr>
          <w:rFonts w:ascii="Georgia" w:eastAsia="Georgia" w:hAnsi="Georgia" w:cs="Georgia"/>
          <w:sz w:val="24"/>
          <w:szCs w:val="24"/>
        </w:rPr>
        <w:t xml:space="preserve">Requests for nomination will be published to the </w:t>
      </w:r>
      <w:proofErr w:type="gramStart"/>
      <w:r>
        <w:rPr>
          <w:rFonts w:ascii="Georgia" w:eastAsia="Georgia" w:hAnsi="Georgia" w:cs="Georgia"/>
          <w:sz w:val="24"/>
          <w:szCs w:val="24"/>
        </w:rPr>
        <w:t>general public</w:t>
      </w:r>
      <w:proofErr w:type="gramEnd"/>
      <w:r>
        <w:rPr>
          <w:rFonts w:ascii="Georgia" w:eastAsia="Georgia" w:hAnsi="Georgia" w:cs="Georgia"/>
          <w:sz w:val="24"/>
          <w:szCs w:val="24"/>
        </w:rPr>
        <w:t xml:space="preserve"> and Coast Guard members and their families through regular communication channels (i.e., print, electronic, etc.).</w:t>
      </w:r>
    </w:p>
    <w:p w14:paraId="31BE5BF4" w14:textId="77777777" w:rsidR="00986FCF" w:rsidRDefault="00B57D2A" w:rsidP="00F33ABD">
      <w:pPr>
        <w:numPr>
          <w:ilvl w:val="0"/>
          <w:numId w:val="6"/>
        </w:numPr>
        <w:rPr>
          <w:rFonts w:ascii="Georgia" w:eastAsia="Georgia" w:hAnsi="Georgia" w:cs="Georgia"/>
          <w:sz w:val="24"/>
          <w:szCs w:val="24"/>
        </w:rPr>
      </w:pPr>
      <w:r>
        <w:rPr>
          <w:rFonts w:ascii="Georgia" w:eastAsia="Georgia" w:hAnsi="Georgia" w:cs="Georgia"/>
          <w:sz w:val="24"/>
          <w:szCs w:val="24"/>
        </w:rPr>
        <w:t xml:space="preserve">A Selection Committee shall be appointed by the Cape May County Coast Guard Community Foundation Board of Trustees on an annual basis. </w:t>
      </w:r>
    </w:p>
    <w:p w14:paraId="6EDA6B17" w14:textId="758F2504" w:rsidR="00986FCF" w:rsidRDefault="00B57D2A" w:rsidP="00F33ABD">
      <w:pPr>
        <w:numPr>
          <w:ilvl w:val="0"/>
          <w:numId w:val="6"/>
        </w:numPr>
        <w:rPr>
          <w:rFonts w:ascii="Georgia" w:eastAsia="Georgia" w:hAnsi="Georgia" w:cs="Georgia"/>
          <w:sz w:val="24"/>
          <w:szCs w:val="24"/>
        </w:rPr>
      </w:pPr>
      <w:r>
        <w:rPr>
          <w:rFonts w:ascii="Georgia" w:eastAsia="Georgia" w:hAnsi="Georgia" w:cs="Georgia"/>
          <w:sz w:val="24"/>
          <w:szCs w:val="24"/>
        </w:rPr>
        <w:t xml:space="preserve">Nominations must be submitted electronically or by mail by the </w:t>
      </w:r>
      <w:r w:rsidR="00952722">
        <w:rPr>
          <w:rFonts w:ascii="Georgia" w:eastAsia="Georgia" w:hAnsi="Georgia" w:cs="Georgia"/>
          <w:sz w:val="24"/>
          <w:szCs w:val="24"/>
        </w:rPr>
        <w:t>Sept</w:t>
      </w:r>
      <w:r w:rsidR="00AE668E">
        <w:rPr>
          <w:rFonts w:ascii="Georgia" w:eastAsia="Georgia" w:hAnsi="Georgia" w:cs="Georgia"/>
          <w:sz w:val="24"/>
          <w:szCs w:val="24"/>
        </w:rPr>
        <w:t>ember 30th</w:t>
      </w:r>
      <w:r>
        <w:rPr>
          <w:rFonts w:ascii="Georgia" w:eastAsia="Georgia" w:hAnsi="Georgia" w:cs="Georgia"/>
          <w:sz w:val="24"/>
          <w:szCs w:val="24"/>
        </w:rPr>
        <w:t xml:space="preserve"> deadline.</w:t>
      </w:r>
    </w:p>
    <w:p w14:paraId="4C4B4E30" w14:textId="1CCEC1FB" w:rsidR="00986FCF" w:rsidRDefault="00B57D2A" w:rsidP="00F33ABD">
      <w:pPr>
        <w:numPr>
          <w:ilvl w:val="0"/>
          <w:numId w:val="6"/>
        </w:numPr>
        <w:rPr>
          <w:rFonts w:ascii="Georgia" w:eastAsia="Georgia" w:hAnsi="Georgia" w:cs="Georgia"/>
          <w:sz w:val="24"/>
          <w:szCs w:val="24"/>
        </w:rPr>
      </w:pPr>
      <w:r>
        <w:rPr>
          <w:rFonts w:ascii="Georgia" w:eastAsia="Georgia" w:hAnsi="Georgia" w:cs="Georgia"/>
          <w:sz w:val="24"/>
          <w:szCs w:val="24"/>
        </w:rPr>
        <w:t xml:space="preserve">The Cape May County Coast Guard Community Foundation Board of Trustees shall approve the awardee(s) no later than </w:t>
      </w:r>
      <w:r w:rsidR="00567514">
        <w:rPr>
          <w:rFonts w:ascii="Georgia" w:eastAsia="Georgia" w:hAnsi="Georgia" w:cs="Georgia"/>
          <w:sz w:val="24"/>
          <w:szCs w:val="24"/>
        </w:rPr>
        <w:t>October 19th</w:t>
      </w:r>
      <w:r>
        <w:rPr>
          <w:rFonts w:ascii="Georgia" w:eastAsia="Georgia" w:hAnsi="Georgia" w:cs="Georgia"/>
          <w:sz w:val="24"/>
          <w:szCs w:val="24"/>
        </w:rPr>
        <w:t>.</w:t>
      </w:r>
    </w:p>
    <w:p w14:paraId="00035298" w14:textId="2D839955" w:rsidR="00986FCF" w:rsidRDefault="00B57D2A" w:rsidP="00F33ABD">
      <w:pPr>
        <w:numPr>
          <w:ilvl w:val="0"/>
          <w:numId w:val="6"/>
        </w:numPr>
        <w:rPr>
          <w:rFonts w:ascii="Georgia" w:eastAsia="Georgia" w:hAnsi="Georgia" w:cs="Georgia"/>
          <w:sz w:val="24"/>
          <w:szCs w:val="24"/>
        </w:rPr>
      </w:pPr>
      <w:r>
        <w:rPr>
          <w:rFonts w:ascii="Georgia" w:eastAsia="Georgia" w:hAnsi="Georgia" w:cs="Georgia"/>
          <w:sz w:val="24"/>
          <w:szCs w:val="24"/>
        </w:rPr>
        <w:t xml:space="preserve">The award recipient(s) will be notified prior to the presentation of the award at </w:t>
      </w:r>
      <w:r w:rsidR="00E12CC5">
        <w:rPr>
          <w:rFonts w:ascii="Georgia" w:eastAsia="Georgia" w:hAnsi="Georgia" w:cs="Georgia"/>
          <w:sz w:val="24"/>
          <w:szCs w:val="24"/>
        </w:rPr>
        <w:t>a soon to be determined event or date</w:t>
      </w:r>
      <w:r>
        <w:rPr>
          <w:rFonts w:ascii="Georgia" w:eastAsia="Georgia" w:hAnsi="Georgia" w:cs="Georgia"/>
          <w:sz w:val="24"/>
          <w:szCs w:val="24"/>
        </w:rPr>
        <w:t>.</w:t>
      </w:r>
    </w:p>
    <w:p w14:paraId="1A844BD1" w14:textId="77777777" w:rsidR="00986FCF" w:rsidRDefault="00986FCF">
      <w:pPr>
        <w:ind w:left="720"/>
        <w:rPr>
          <w:rFonts w:ascii="Georgia" w:eastAsia="Georgia" w:hAnsi="Georgia" w:cs="Georgia"/>
          <w:sz w:val="24"/>
          <w:szCs w:val="24"/>
        </w:rPr>
      </w:pPr>
    </w:p>
    <w:p w14:paraId="605D460D" w14:textId="77777777" w:rsidR="00986FCF" w:rsidRDefault="00B57D2A">
      <w:pPr>
        <w:rPr>
          <w:rFonts w:ascii="Georgia" w:eastAsia="Georgia" w:hAnsi="Georgia" w:cs="Georgia"/>
          <w:i/>
        </w:rPr>
      </w:pPr>
      <w:r>
        <w:rPr>
          <w:rFonts w:ascii="Georgia" w:eastAsia="Georgia" w:hAnsi="Georgia" w:cs="Georgia"/>
          <w:i/>
        </w:rPr>
        <w:t>Note: All dates are subject to revision and change.</w:t>
      </w:r>
    </w:p>
    <w:p w14:paraId="75554011" w14:textId="77777777" w:rsidR="00986FCF" w:rsidRDefault="00B57D2A">
      <w:pPr>
        <w:jc w:val="center"/>
        <w:rPr>
          <w:rFonts w:ascii="Georgia" w:eastAsia="Georgia" w:hAnsi="Georgia" w:cs="Georgia"/>
          <w:i/>
          <w:sz w:val="36"/>
          <w:szCs w:val="36"/>
        </w:rPr>
      </w:pPr>
      <w:r>
        <w:rPr>
          <w:rFonts w:ascii="Georgia" w:eastAsia="Georgia" w:hAnsi="Georgia" w:cs="Georgia"/>
          <w:i/>
          <w:noProof/>
          <w:sz w:val="36"/>
          <w:szCs w:val="36"/>
        </w:rPr>
        <w:lastRenderedPageBreak/>
        <w:drawing>
          <wp:inline distT="114300" distB="114300" distL="114300" distR="114300" wp14:anchorId="0B330578" wp14:editId="3F658491">
            <wp:extent cx="1357313" cy="78970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357313" cy="789709"/>
                    </a:xfrm>
                    <a:prstGeom prst="rect">
                      <a:avLst/>
                    </a:prstGeom>
                    <a:ln/>
                  </pic:spPr>
                </pic:pic>
              </a:graphicData>
            </a:graphic>
          </wp:inline>
        </w:drawing>
      </w:r>
    </w:p>
    <w:p w14:paraId="02D29B01" w14:textId="77777777" w:rsidR="00363F2D" w:rsidRPr="00F65935" w:rsidRDefault="00363F2D">
      <w:pPr>
        <w:jc w:val="center"/>
        <w:rPr>
          <w:rFonts w:ascii="Georgia" w:eastAsia="Georgia" w:hAnsi="Georgia" w:cs="Georgia"/>
          <w:b/>
          <w:i/>
          <w:sz w:val="8"/>
          <w:szCs w:val="8"/>
        </w:rPr>
      </w:pPr>
    </w:p>
    <w:p w14:paraId="6287BE84" w14:textId="12938223" w:rsidR="00986FCF" w:rsidRDefault="00B57D2A">
      <w:pPr>
        <w:jc w:val="center"/>
        <w:rPr>
          <w:rFonts w:ascii="Georgia" w:eastAsia="Georgia" w:hAnsi="Georgia" w:cs="Georgia"/>
          <w:b/>
          <w:i/>
          <w:sz w:val="28"/>
          <w:szCs w:val="28"/>
        </w:rPr>
      </w:pPr>
      <w:r>
        <w:rPr>
          <w:rFonts w:ascii="Georgia" w:eastAsia="Georgia" w:hAnsi="Georgia" w:cs="Georgia"/>
          <w:b/>
          <w:i/>
          <w:sz w:val="28"/>
          <w:szCs w:val="28"/>
        </w:rPr>
        <w:t>Hometown Hero Award Nomination</w:t>
      </w:r>
      <w:r w:rsidR="007911DA">
        <w:rPr>
          <w:rFonts w:ascii="Georgia" w:eastAsia="Georgia" w:hAnsi="Georgia" w:cs="Georgia"/>
          <w:b/>
          <w:i/>
          <w:sz w:val="28"/>
          <w:szCs w:val="28"/>
        </w:rPr>
        <w:t xml:space="preserve"> Form</w:t>
      </w:r>
    </w:p>
    <w:p w14:paraId="3096493F" w14:textId="77777777" w:rsidR="00363F2D" w:rsidRDefault="00363F2D">
      <w:pPr>
        <w:rPr>
          <w:rFonts w:ascii="Georgia" w:eastAsia="Georgia" w:hAnsi="Georgia" w:cs="Georgia"/>
          <w:b/>
          <w:sz w:val="24"/>
          <w:szCs w:val="24"/>
          <w:u w:val="single"/>
        </w:rPr>
      </w:pPr>
    </w:p>
    <w:p w14:paraId="487B69E6" w14:textId="64912DC8" w:rsidR="00986FCF" w:rsidRDefault="00B57D2A">
      <w:pPr>
        <w:rPr>
          <w:rFonts w:ascii="Georgia" w:eastAsia="Georgia" w:hAnsi="Georgia" w:cs="Georgia"/>
          <w:b/>
          <w:sz w:val="24"/>
          <w:szCs w:val="24"/>
          <w:u w:val="single"/>
        </w:rPr>
      </w:pPr>
      <w:r>
        <w:rPr>
          <w:rFonts w:ascii="Georgia" w:eastAsia="Georgia" w:hAnsi="Georgia" w:cs="Georgia"/>
          <w:b/>
          <w:sz w:val="24"/>
          <w:szCs w:val="24"/>
          <w:u w:val="single"/>
        </w:rPr>
        <w:t>Nominee Information</w:t>
      </w:r>
    </w:p>
    <w:p w14:paraId="419A6EAD" w14:textId="77777777" w:rsidR="00986FCF" w:rsidRPr="00F65935" w:rsidRDefault="00986FCF">
      <w:pPr>
        <w:rPr>
          <w:rFonts w:ascii="Georgia" w:eastAsia="Georgia" w:hAnsi="Georgia" w:cs="Georgia"/>
          <w:sz w:val="20"/>
          <w:szCs w:val="20"/>
        </w:rPr>
      </w:pPr>
    </w:p>
    <w:p w14:paraId="5C94BFAF" w14:textId="434F055A" w:rsidR="00986FCF" w:rsidRDefault="00B57D2A">
      <w:pPr>
        <w:rPr>
          <w:rFonts w:ascii="Georgia" w:eastAsia="Georgia" w:hAnsi="Georgia" w:cs="Georgia"/>
          <w:sz w:val="24"/>
          <w:szCs w:val="24"/>
        </w:rPr>
      </w:pPr>
      <w:r>
        <w:rPr>
          <w:rFonts w:ascii="Georgia" w:eastAsia="Georgia" w:hAnsi="Georgia" w:cs="Georgia"/>
          <w:sz w:val="24"/>
          <w:szCs w:val="24"/>
        </w:rPr>
        <w:t>Name:    ______________________________________________________</w:t>
      </w:r>
      <w:r w:rsidR="00F65935">
        <w:rPr>
          <w:rFonts w:ascii="Georgia" w:eastAsia="Georgia" w:hAnsi="Georgia" w:cs="Georgia"/>
          <w:sz w:val="24"/>
          <w:szCs w:val="24"/>
        </w:rPr>
        <w:softHyphen/>
      </w:r>
    </w:p>
    <w:p w14:paraId="518A7870" w14:textId="77777777" w:rsidR="00986FCF" w:rsidRPr="00F65935" w:rsidRDefault="00986FCF">
      <w:pPr>
        <w:rPr>
          <w:rFonts w:ascii="Georgia" w:eastAsia="Georgia" w:hAnsi="Georgia" w:cs="Georgia"/>
          <w:sz w:val="16"/>
          <w:szCs w:val="16"/>
        </w:rPr>
      </w:pPr>
    </w:p>
    <w:p w14:paraId="483B2EB0" w14:textId="77777777" w:rsidR="00986FCF" w:rsidRDefault="00B57D2A">
      <w:pPr>
        <w:rPr>
          <w:rFonts w:ascii="Georgia" w:eastAsia="Georgia" w:hAnsi="Georgia" w:cs="Georgia"/>
          <w:sz w:val="24"/>
          <w:szCs w:val="24"/>
        </w:rPr>
      </w:pPr>
      <w:r>
        <w:rPr>
          <w:rFonts w:ascii="Georgia" w:eastAsia="Georgia" w:hAnsi="Georgia" w:cs="Georgia"/>
          <w:sz w:val="24"/>
          <w:szCs w:val="24"/>
        </w:rPr>
        <w:t>Email Address:   _________________________________________________</w:t>
      </w:r>
    </w:p>
    <w:p w14:paraId="217AF327" w14:textId="77777777" w:rsidR="00986FCF" w:rsidRPr="00F65935" w:rsidRDefault="00986FCF">
      <w:pPr>
        <w:rPr>
          <w:rFonts w:ascii="Georgia" w:eastAsia="Georgia" w:hAnsi="Georgia" w:cs="Georgia"/>
          <w:sz w:val="16"/>
          <w:szCs w:val="16"/>
        </w:rPr>
      </w:pPr>
    </w:p>
    <w:p w14:paraId="04CED126" w14:textId="67A92B8D" w:rsidR="00986FCF" w:rsidRDefault="00B57D2A">
      <w:pPr>
        <w:rPr>
          <w:rFonts w:ascii="Georgia" w:eastAsia="Georgia" w:hAnsi="Georgia" w:cs="Georgia"/>
          <w:sz w:val="24"/>
          <w:szCs w:val="24"/>
        </w:rPr>
      </w:pPr>
      <w:r>
        <w:rPr>
          <w:rFonts w:ascii="Georgia" w:eastAsia="Georgia" w:hAnsi="Georgia" w:cs="Georgia"/>
          <w:sz w:val="24"/>
          <w:szCs w:val="24"/>
        </w:rPr>
        <w:t>Phone Number:    _______________________________________________</w:t>
      </w:r>
      <w:r w:rsidR="00F65935">
        <w:rPr>
          <w:rFonts w:ascii="Georgia" w:eastAsia="Georgia" w:hAnsi="Georgia" w:cs="Georgia"/>
          <w:sz w:val="24"/>
          <w:szCs w:val="24"/>
        </w:rPr>
        <w:t>_</w:t>
      </w:r>
    </w:p>
    <w:p w14:paraId="0D3A5834" w14:textId="77777777" w:rsidR="00986FCF" w:rsidRPr="00F65935" w:rsidRDefault="00986FCF">
      <w:pPr>
        <w:rPr>
          <w:rFonts w:ascii="Georgia" w:eastAsia="Georgia" w:hAnsi="Georgia" w:cs="Georgia"/>
          <w:sz w:val="16"/>
          <w:szCs w:val="16"/>
        </w:rPr>
      </w:pPr>
    </w:p>
    <w:p w14:paraId="0B84613C" w14:textId="3576818A" w:rsidR="00AD2E07" w:rsidRPr="00F65935" w:rsidRDefault="00F65935">
      <w:pPr>
        <w:rPr>
          <w:rFonts w:ascii="Georgia" w:eastAsia="Georgia" w:hAnsi="Georgia" w:cs="Georgia"/>
          <w:b/>
          <w:i/>
          <w:sz w:val="24"/>
          <w:szCs w:val="24"/>
        </w:rPr>
      </w:pPr>
      <w:r w:rsidRPr="00F65935">
        <w:rPr>
          <w:rFonts w:ascii="Georgia" w:eastAsia="Georgia" w:hAnsi="Georgia" w:cs="Georgia"/>
          <w:b/>
          <w:i/>
          <w:noProof/>
          <w:sz w:val="20"/>
          <w:szCs w:val="20"/>
        </w:rPr>
        <mc:AlternateContent>
          <mc:Choice Requires="wps">
            <w:drawing>
              <wp:anchor distT="91440" distB="91440" distL="114300" distR="114300" simplePos="0" relativeHeight="251659264" behindDoc="0" locked="0" layoutInCell="1" allowOverlap="1" wp14:anchorId="51E6ECC3" wp14:editId="66961632">
                <wp:simplePos x="0" y="0"/>
                <wp:positionH relativeFrom="margin">
                  <wp:align>right</wp:align>
                </wp:positionH>
                <wp:positionV relativeFrom="paragraph">
                  <wp:posOffset>862330</wp:posOffset>
                </wp:positionV>
                <wp:extent cx="5981700" cy="25146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514600"/>
                        </a:xfrm>
                        <a:prstGeom prst="rect">
                          <a:avLst/>
                        </a:prstGeom>
                        <a:noFill/>
                        <a:ln w="9525">
                          <a:noFill/>
                          <a:miter lim="800000"/>
                          <a:headEnd/>
                          <a:tailEnd/>
                        </a:ln>
                      </wps:spPr>
                      <wps:txbx>
                        <w:txbxContent>
                          <w:p w14:paraId="514330AF" w14:textId="13875DF7" w:rsidR="00F65935" w:rsidRDefault="00F65935">
                            <w:pPr>
                              <w:pBdr>
                                <w:top w:val="single" w:sz="24" w:space="8" w:color="4F81BD" w:themeColor="accent1"/>
                                <w:bottom w:val="single" w:sz="24" w:space="8" w:color="4F81BD" w:themeColor="accent1"/>
                              </w:pBdr>
                              <w:rPr>
                                <w:i/>
                                <w:iCs/>
                                <w:color w:val="4F81BD"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6ECC3" id="_x0000_t202" coordsize="21600,21600" o:spt="202" path="m,l,21600r21600,l21600,xe">
                <v:stroke joinstyle="miter"/>
                <v:path gradientshapeok="t" o:connecttype="rect"/>
              </v:shapetype>
              <v:shape id="Text Box 2" o:spid="_x0000_s1026" type="#_x0000_t202" style="position:absolute;margin-left:419.8pt;margin-top:67.9pt;width:471pt;height:198pt;z-index:25165926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" filled="f" stroked="f">
                <v:textbox>
                  <w:txbxContent>
                    <w:p w14:paraId="514330AF" w14:textId="13875DF7" w:rsidR="00F65935" w:rsidRDefault="00F65935">
                      <w:pPr>
                        <w:pBdr>
                          <w:top w:val="single" w:sz="24" w:space="8" w:color="4F81BD" w:themeColor="accent1"/>
                          <w:bottom w:val="single" w:sz="24" w:space="8" w:color="4F81BD" w:themeColor="accent1"/>
                        </w:pBdr>
                        <w:rPr>
                          <w:i/>
                          <w:iCs/>
                          <w:color w:val="4F81BD" w:themeColor="accent1"/>
                          <w:sz w:val="24"/>
                        </w:rPr>
                      </w:pPr>
                    </w:p>
                  </w:txbxContent>
                </v:textbox>
                <w10:wrap type="topAndBottom" anchorx="margin"/>
              </v:shape>
            </w:pict>
          </mc:Fallback>
        </mc:AlternateContent>
      </w:r>
      <w:r w:rsidR="00AD2E07" w:rsidRPr="00AD2E07">
        <w:rPr>
          <w:rFonts w:ascii="Georgia" w:eastAsia="Georgia" w:hAnsi="Georgia" w:cs="Georgia"/>
          <w:b/>
          <w:i/>
          <w:sz w:val="24"/>
          <w:szCs w:val="24"/>
        </w:rPr>
        <w:t xml:space="preserve">Please provide a description of the Nominee’s actions </w:t>
      </w:r>
      <w:r>
        <w:rPr>
          <w:rFonts w:ascii="Georgia" w:eastAsia="Georgia" w:hAnsi="Georgia" w:cs="Georgia"/>
          <w:b/>
          <w:i/>
          <w:sz w:val="24"/>
          <w:szCs w:val="24"/>
        </w:rPr>
        <w:t xml:space="preserve">below </w:t>
      </w:r>
      <w:r w:rsidR="00AD2E07" w:rsidRPr="00AD2E07">
        <w:rPr>
          <w:rFonts w:ascii="Georgia" w:eastAsia="Georgia" w:hAnsi="Georgia" w:cs="Georgia"/>
          <w:b/>
          <w:i/>
          <w:sz w:val="24"/>
          <w:szCs w:val="24"/>
        </w:rPr>
        <w:t>which contribute/</w:t>
      </w:r>
      <w:r>
        <w:rPr>
          <w:rFonts w:ascii="Georgia" w:eastAsia="Georgia" w:hAnsi="Georgia" w:cs="Georgia"/>
          <w:b/>
          <w:i/>
          <w:sz w:val="24"/>
          <w:szCs w:val="24"/>
        </w:rPr>
        <w:t xml:space="preserve">have </w:t>
      </w:r>
      <w:r w:rsidR="00AD2E07" w:rsidRPr="00AD2E07">
        <w:rPr>
          <w:rFonts w:ascii="Georgia" w:eastAsia="Georgia" w:hAnsi="Georgia" w:cs="Georgia"/>
          <w:b/>
          <w:i/>
          <w:sz w:val="24"/>
          <w:szCs w:val="24"/>
        </w:rPr>
        <w:t>contributed to the betterment of the relationship between Cape May County and the United States Coast Guard.  The description should include examples of any accomplishments and positive outcomes.</w:t>
      </w:r>
    </w:p>
    <w:p w14:paraId="410A201E" w14:textId="77777777" w:rsidR="00F65935" w:rsidRDefault="00F65935">
      <w:pPr>
        <w:rPr>
          <w:rFonts w:ascii="Georgia" w:eastAsia="Georgia" w:hAnsi="Georgia" w:cs="Georgia"/>
          <w:b/>
          <w:sz w:val="16"/>
          <w:szCs w:val="16"/>
          <w:u w:val="single"/>
        </w:rPr>
      </w:pPr>
      <w:r w:rsidRPr="00F65935">
        <w:rPr>
          <w:rFonts w:ascii="Georgia" w:eastAsia="Georgia" w:hAnsi="Georgia" w:cs="Georgia"/>
          <w:b/>
          <w:sz w:val="16"/>
          <w:szCs w:val="16"/>
          <w:u w:val="single"/>
        </w:rPr>
        <w:t>*Feel free to attach additional documentation to support the nomination.</w:t>
      </w:r>
    </w:p>
    <w:p w14:paraId="7A506CA1" w14:textId="47A932AE" w:rsidR="00F65935" w:rsidRDefault="00F65935">
      <w:pPr>
        <w:rPr>
          <w:rFonts w:ascii="Georgia" w:eastAsia="Georgia" w:hAnsi="Georgia" w:cs="Georgia"/>
          <w:b/>
          <w:sz w:val="24"/>
          <w:szCs w:val="24"/>
          <w:u w:val="single"/>
        </w:rPr>
      </w:pPr>
      <w:r w:rsidRPr="00F65935">
        <w:rPr>
          <w:rFonts w:ascii="Georgia" w:eastAsia="Georgia" w:hAnsi="Georgia" w:cs="Georgia"/>
          <w:b/>
          <w:sz w:val="16"/>
          <w:szCs w:val="16"/>
          <w:u w:val="single"/>
        </w:rPr>
        <w:t xml:space="preserve"> </w:t>
      </w:r>
    </w:p>
    <w:p w14:paraId="5E7DD706" w14:textId="024A5FF8" w:rsidR="00986FCF" w:rsidRDefault="00B57D2A">
      <w:pPr>
        <w:rPr>
          <w:rFonts w:ascii="Georgia" w:eastAsia="Georgia" w:hAnsi="Georgia" w:cs="Georgia"/>
          <w:b/>
          <w:sz w:val="24"/>
          <w:szCs w:val="24"/>
          <w:u w:val="single"/>
        </w:rPr>
      </w:pPr>
      <w:r>
        <w:rPr>
          <w:rFonts w:ascii="Georgia" w:eastAsia="Georgia" w:hAnsi="Georgia" w:cs="Georgia"/>
          <w:b/>
          <w:sz w:val="24"/>
          <w:szCs w:val="24"/>
          <w:u w:val="single"/>
        </w:rPr>
        <w:t>Nominator Information</w:t>
      </w:r>
    </w:p>
    <w:p w14:paraId="1CAEE9A2" w14:textId="77777777" w:rsidR="00986FCF" w:rsidRPr="00F65935" w:rsidRDefault="00986FCF">
      <w:pPr>
        <w:rPr>
          <w:rFonts w:ascii="Georgia" w:eastAsia="Georgia" w:hAnsi="Georgia" w:cs="Georgia"/>
          <w:sz w:val="16"/>
          <w:szCs w:val="16"/>
        </w:rPr>
      </w:pPr>
    </w:p>
    <w:p w14:paraId="7D45A744" w14:textId="77777777" w:rsidR="00986FCF" w:rsidRDefault="00B57D2A">
      <w:pPr>
        <w:rPr>
          <w:rFonts w:ascii="Georgia" w:eastAsia="Georgia" w:hAnsi="Georgia" w:cs="Georgia"/>
          <w:sz w:val="24"/>
          <w:szCs w:val="24"/>
        </w:rPr>
      </w:pPr>
      <w:r>
        <w:rPr>
          <w:rFonts w:ascii="Georgia" w:eastAsia="Georgia" w:hAnsi="Georgia" w:cs="Georgia"/>
          <w:sz w:val="24"/>
          <w:szCs w:val="24"/>
        </w:rPr>
        <w:t>Name:    ______________________________________________________</w:t>
      </w:r>
    </w:p>
    <w:p w14:paraId="742EDD7A" w14:textId="77777777" w:rsidR="00986FCF" w:rsidRPr="00F65935" w:rsidRDefault="00986FCF">
      <w:pPr>
        <w:rPr>
          <w:rFonts w:ascii="Georgia" w:eastAsia="Georgia" w:hAnsi="Georgia" w:cs="Georgia"/>
          <w:sz w:val="16"/>
          <w:szCs w:val="16"/>
        </w:rPr>
      </w:pPr>
    </w:p>
    <w:p w14:paraId="44F3823D" w14:textId="77777777" w:rsidR="00986FCF" w:rsidRDefault="00B57D2A">
      <w:pPr>
        <w:rPr>
          <w:rFonts w:ascii="Georgia" w:eastAsia="Georgia" w:hAnsi="Georgia" w:cs="Georgia"/>
          <w:sz w:val="24"/>
          <w:szCs w:val="24"/>
        </w:rPr>
      </w:pPr>
      <w:r>
        <w:rPr>
          <w:rFonts w:ascii="Georgia" w:eastAsia="Georgia" w:hAnsi="Georgia" w:cs="Georgia"/>
          <w:sz w:val="24"/>
          <w:szCs w:val="24"/>
        </w:rPr>
        <w:t>Email Address:   _________________________________________________</w:t>
      </w:r>
    </w:p>
    <w:p w14:paraId="4CD82DCF" w14:textId="77777777" w:rsidR="00986FCF" w:rsidRPr="00F65935" w:rsidRDefault="00986FCF">
      <w:pPr>
        <w:rPr>
          <w:rFonts w:ascii="Georgia" w:eastAsia="Georgia" w:hAnsi="Georgia" w:cs="Georgia"/>
          <w:sz w:val="16"/>
          <w:szCs w:val="16"/>
        </w:rPr>
      </w:pPr>
    </w:p>
    <w:p w14:paraId="1C623B43" w14:textId="1CC03A61" w:rsidR="00986FCF" w:rsidRDefault="00B57D2A">
      <w:pPr>
        <w:rPr>
          <w:rFonts w:ascii="Georgia" w:eastAsia="Georgia" w:hAnsi="Georgia" w:cs="Georgia"/>
          <w:sz w:val="24"/>
          <w:szCs w:val="24"/>
        </w:rPr>
      </w:pPr>
      <w:r>
        <w:rPr>
          <w:rFonts w:ascii="Georgia" w:eastAsia="Georgia" w:hAnsi="Georgia" w:cs="Georgia"/>
          <w:sz w:val="24"/>
          <w:szCs w:val="24"/>
        </w:rPr>
        <w:t>Phone Number:    _______________________________________________</w:t>
      </w:r>
    </w:p>
    <w:p w14:paraId="7F8843BD" w14:textId="77777777" w:rsidR="00986FCF" w:rsidRPr="00F65935" w:rsidRDefault="00986FCF">
      <w:pPr>
        <w:rPr>
          <w:rFonts w:ascii="Georgia" w:eastAsia="Georgia" w:hAnsi="Georgia" w:cs="Georgia"/>
          <w:i/>
          <w:sz w:val="16"/>
          <w:szCs w:val="16"/>
        </w:rPr>
      </w:pPr>
    </w:p>
    <w:p w14:paraId="299BB807" w14:textId="7FC63B47" w:rsidR="00986FCF" w:rsidRDefault="00F65935">
      <w:pPr>
        <w:jc w:val="center"/>
        <w:rPr>
          <w:rFonts w:ascii="Georgia" w:eastAsia="Georgia" w:hAnsi="Georgia" w:cs="Georgia"/>
          <w:b/>
          <w:i/>
          <w:sz w:val="24"/>
          <w:szCs w:val="24"/>
        </w:rPr>
      </w:pPr>
      <w:r>
        <w:rPr>
          <w:rFonts w:ascii="Georgia" w:eastAsia="Georgia" w:hAnsi="Georgia" w:cs="Georgia"/>
          <w:b/>
          <w:i/>
          <w:sz w:val="24"/>
          <w:szCs w:val="24"/>
        </w:rPr>
        <w:t>P</w:t>
      </w:r>
      <w:r w:rsidR="00363F2D" w:rsidRPr="00363F2D">
        <w:rPr>
          <w:rFonts w:ascii="Georgia" w:eastAsia="Georgia" w:hAnsi="Georgia" w:cs="Georgia"/>
          <w:b/>
          <w:i/>
          <w:sz w:val="24"/>
          <w:szCs w:val="24"/>
        </w:rPr>
        <w:t xml:space="preserve">lease </w:t>
      </w:r>
      <w:r w:rsidR="00B57D2A" w:rsidRPr="00363F2D">
        <w:rPr>
          <w:rFonts w:ascii="Georgia" w:eastAsia="Georgia" w:hAnsi="Georgia" w:cs="Georgia"/>
          <w:b/>
          <w:i/>
          <w:sz w:val="24"/>
          <w:szCs w:val="24"/>
        </w:rPr>
        <w:t>complete form</w:t>
      </w:r>
      <w:r w:rsidR="00363F2D" w:rsidRPr="00363F2D">
        <w:rPr>
          <w:rFonts w:ascii="Georgia" w:eastAsia="Georgia" w:hAnsi="Georgia" w:cs="Georgia"/>
          <w:b/>
          <w:i/>
          <w:sz w:val="24"/>
          <w:szCs w:val="24"/>
        </w:rPr>
        <w:t xml:space="preserve"> abov</w:t>
      </w:r>
      <w:r>
        <w:rPr>
          <w:rFonts w:ascii="Georgia" w:eastAsia="Georgia" w:hAnsi="Georgia" w:cs="Georgia"/>
          <w:b/>
          <w:i/>
          <w:sz w:val="24"/>
          <w:szCs w:val="24"/>
        </w:rPr>
        <w:t>e</w:t>
      </w:r>
      <w:r w:rsidR="00363F2D" w:rsidRPr="00363F2D">
        <w:rPr>
          <w:rFonts w:ascii="Georgia" w:eastAsia="Georgia" w:hAnsi="Georgia" w:cs="Georgia"/>
          <w:b/>
          <w:i/>
          <w:sz w:val="24"/>
          <w:szCs w:val="24"/>
        </w:rPr>
        <w:t xml:space="preserve"> and mail to address below no later than September 15, </w:t>
      </w:r>
      <w:proofErr w:type="gramStart"/>
      <w:r w:rsidR="00363F2D" w:rsidRPr="00363F2D">
        <w:rPr>
          <w:rFonts w:ascii="Georgia" w:eastAsia="Georgia" w:hAnsi="Georgia" w:cs="Georgia"/>
          <w:b/>
          <w:i/>
          <w:sz w:val="24"/>
          <w:szCs w:val="24"/>
        </w:rPr>
        <w:t>2022</w:t>
      </w:r>
      <w:proofErr w:type="gramEnd"/>
      <w:r w:rsidR="00363F2D" w:rsidRPr="00363F2D">
        <w:rPr>
          <w:rFonts w:ascii="Georgia" w:eastAsia="Georgia" w:hAnsi="Georgia" w:cs="Georgia"/>
          <w:b/>
          <w:i/>
          <w:sz w:val="24"/>
          <w:szCs w:val="24"/>
        </w:rPr>
        <w:t xml:space="preserve"> to ensure receipt</w:t>
      </w:r>
      <w:r w:rsidR="00B57D2A" w:rsidRPr="00363F2D">
        <w:rPr>
          <w:rFonts w:ascii="Georgia" w:eastAsia="Georgia" w:hAnsi="Georgia" w:cs="Georgia"/>
          <w:b/>
          <w:i/>
          <w:sz w:val="24"/>
          <w:szCs w:val="24"/>
        </w:rPr>
        <w:t xml:space="preserve"> by Friday, </w:t>
      </w:r>
      <w:r w:rsidR="006F77D0" w:rsidRPr="00363F2D">
        <w:rPr>
          <w:rFonts w:ascii="Georgia" w:eastAsia="Georgia" w:hAnsi="Georgia" w:cs="Georgia"/>
          <w:b/>
          <w:i/>
          <w:sz w:val="24"/>
          <w:szCs w:val="24"/>
        </w:rPr>
        <w:t xml:space="preserve">September </w:t>
      </w:r>
      <w:r w:rsidR="00767B1A" w:rsidRPr="00363F2D">
        <w:rPr>
          <w:rFonts w:ascii="Georgia" w:eastAsia="Georgia" w:hAnsi="Georgia" w:cs="Georgia"/>
          <w:b/>
          <w:i/>
          <w:sz w:val="24"/>
          <w:szCs w:val="24"/>
        </w:rPr>
        <w:t>30</w:t>
      </w:r>
      <w:r w:rsidR="00B57D2A" w:rsidRPr="00363F2D">
        <w:rPr>
          <w:rFonts w:ascii="Georgia" w:eastAsia="Georgia" w:hAnsi="Georgia" w:cs="Georgia"/>
          <w:b/>
          <w:i/>
          <w:sz w:val="24"/>
          <w:szCs w:val="24"/>
        </w:rPr>
        <w:t>, 202</w:t>
      </w:r>
      <w:r w:rsidR="00767B1A" w:rsidRPr="00363F2D">
        <w:rPr>
          <w:rFonts w:ascii="Georgia" w:eastAsia="Georgia" w:hAnsi="Georgia" w:cs="Georgia"/>
          <w:b/>
          <w:i/>
          <w:sz w:val="24"/>
          <w:szCs w:val="24"/>
        </w:rPr>
        <w:t>2</w:t>
      </w:r>
    </w:p>
    <w:p w14:paraId="564B4C32" w14:textId="77777777" w:rsidR="00363F2D" w:rsidRPr="00F65935" w:rsidRDefault="00363F2D">
      <w:pPr>
        <w:jc w:val="center"/>
        <w:rPr>
          <w:rFonts w:ascii="Georgia" w:eastAsia="Georgia" w:hAnsi="Georgia" w:cs="Georgia"/>
          <w:b/>
          <w:i/>
          <w:sz w:val="8"/>
          <w:szCs w:val="8"/>
        </w:rPr>
      </w:pPr>
    </w:p>
    <w:p w14:paraId="55EF9C83" w14:textId="77777777" w:rsidR="00986FCF" w:rsidRDefault="00B57D2A">
      <w:pPr>
        <w:widowControl w:val="0"/>
        <w:spacing w:before="48"/>
        <w:ind w:right="787"/>
        <w:jc w:val="center"/>
        <w:rPr>
          <w:rFonts w:ascii="Georgia" w:eastAsia="Georgia" w:hAnsi="Georgia" w:cs="Georgia"/>
          <w:b/>
          <w:color w:val="231F20"/>
        </w:rPr>
      </w:pPr>
      <w:r>
        <w:rPr>
          <w:rFonts w:ascii="Georgia" w:eastAsia="Georgia" w:hAnsi="Georgia" w:cs="Georgia"/>
          <w:b/>
          <w:color w:val="231F20"/>
        </w:rPr>
        <w:t>Cape May County Coast Guard Community Foundation</w:t>
      </w:r>
    </w:p>
    <w:p w14:paraId="645441BA" w14:textId="77777777" w:rsidR="00986FCF" w:rsidRDefault="00B57D2A">
      <w:pPr>
        <w:widowControl w:val="0"/>
        <w:spacing w:before="48"/>
        <w:ind w:left="787" w:right="787"/>
        <w:jc w:val="center"/>
        <w:rPr>
          <w:rFonts w:ascii="Georgia" w:eastAsia="Georgia" w:hAnsi="Georgia" w:cs="Georgia"/>
          <w:b/>
          <w:color w:val="231F20"/>
        </w:rPr>
      </w:pPr>
      <w:r>
        <w:rPr>
          <w:rFonts w:ascii="Georgia" w:eastAsia="Georgia" w:hAnsi="Georgia" w:cs="Georgia"/>
          <w:b/>
          <w:color w:val="231F20"/>
        </w:rPr>
        <w:t xml:space="preserve">P.O. Box 1365, Rio Grande NJ 08242 </w:t>
      </w:r>
    </w:p>
    <w:p w14:paraId="0F6A6B3E" w14:textId="77777777" w:rsidR="00986FCF" w:rsidRDefault="00B57D2A">
      <w:pPr>
        <w:widowControl w:val="0"/>
        <w:spacing w:before="48"/>
        <w:ind w:left="787" w:right="787"/>
        <w:jc w:val="center"/>
        <w:rPr>
          <w:rFonts w:ascii="Georgia" w:eastAsia="Georgia" w:hAnsi="Georgia" w:cs="Georgia"/>
          <w:b/>
          <w:color w:val="231F20"/>
        </w:rPr>
      </w:pPr>
      <w:r>
        <w:rPr>
          <w:rFonts w:ascii="Georgia" w:eastAsia="Georgia" w:hAnsi="Georgia" w:cs="Georgia"/>
          <w:b/>
          <w:color w:val="231F20"/>
        </w:rPr>
        <w:t>Or Email to</w:t>
      </w:r>
    </w:p>
    <w:p w14:paraId="00A0E7DE" w14:textId="75F3ECD6" w:rsidR="00986FCF" w:rsidRDefault="00CD7443">
      <w:pPr>
        <w:widowControl w:val="0"/>
        <w:spacing w:before="48"/>
        <w:ind w:left="787" w:right="787"/>
        <w:jc w:val="center"/>
        <w:rPr>
          <w:rFonts w:ascii="Georgia" w:eastAsia="Georgia" w:hAnsi="Georgia" w:cs="Georgia"/>
          <w:sz w:val="24"/>
          <w:szCs w:val="24"/>
        </w:rPr>
      </w:pPr>
      <w:r>
        <w:rPr>
          <w:rFonts w:ascii="Georgia" w:eastAsia="Georgia" w:hAnsi="Georgia" w:cs="Georgia"/>
          <w:b/>
          <w:color w:val="231F20"/>
        </w:rPr>
        <w:t>Home</w:t>
      </w:r>
      <w:r w:rsidR="00691DEA">
        <w:rPr>
          <w:rFonts w:ascii="Georgia" w:eastAsia="Georgia" w:hAnsi="Georgia" w:cs="Georgia"/>
          <w:b/>
          <w:color w:val="231F20"/>
        </w:rPr>
        <w:t>townHero</w:t>
      </w:r>
      <w:r w:rsidR="00B57D2A">
        <w:rPr>
          <w:rFonts w:ascii="Georgia" w:eastAsia="Georgia" w:hAnsi="Georgia" w:cs="Georgia"/>
          <w:b/>
          <w:color w:val="231F20"/>
        </w:rPr>
        <w:t>@coastguardcommunity.org</w:t>
      </w:r>
    </w:p>
    <w:sectPr w:rsidR="00986FCF">
      <w:pgSz w:w="12240" w:h="15840"/>
      <w:pgMar w:top="720" w:right="1440" w:bottom="72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AF7"/>
    <w:multiLevelType w:val="multilevel"/>
    <w:tmpl w:val="0052C9F8"/>
    <w:lvl w:ilvl="0">
      <w:start w:val="1"/>
      <w:numFmt w:val="lowerLetter"/>
      <w:lvlText w:val="%1."/>
      <w:lvlJc w:val="left"/>
      <w:pPr>
        <w:ind w:left="1080" w:hanging="360"/>
      </w:pPr>
      <w:rPr>
        <w:rFonts w:hint="default"/>
        <w:b/>
        <w:i w:val="0"/>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28AB5F79"/>
    <w:multiLevelType w:val="multilevel"/>
    <w:tmpl w:val="ECB81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4D5528"/>
    <w:multiLevelType w:val="multilevel"/>
    <w:tmpl w:val="6268AF88"/>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15:restartNumberingAfterBreak="0">
    <w:nsid w:val="3F433F2C"/>
    <w:multiLevelType w:val="multilevel"/>
    <w:tmpl w:val="5AB2C14E"/>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15:restartNumberingAfterBreak="0">
    <w:nsid w:val="498E0B31"/>
    <w:multiLevelType w:val="multilevel"/>
    <w:tmpl w:val="034E1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E276AB2"/>
    <w:multiLevelType w:val="multilevel"/>
    <w:tmpl w:val="FE826E2C"/>
    <w:lvl w:ilvl="0">
      <w:start w:val="1"/>
      <w:numFmt w:val="lowerLetter"/>
      <w:lvlText w:val="%1."/>
      <w:lvlJc w:val="left"/>
      <w:pPr>
        <w:ind w:left="1080" w:hanging="360"/>
      </w:pPr>
      <w:rPr>
        <w:rFonts w:hint="default"/>
        <w:b/>
        <w:i w:val="0"/>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FCF"/>
    <w:rsid w:val="00092265"/>
    <w:rsid w:val="00281885"/>
    <w:rsid w:val="00363F2D"/>
    <w:rsid w:val="00567514"/>
    <w:rsid w:val="00691DEA"/>
    <w:rsid w:val="0069723B"/>
    <w:rsid w:val="006F43ED"/>
    <w:rsid w:val="006F77D0"/>
    <w:rsid w:val="00767B1A"/>
    <w:rsid w:val="007911DA"/>
    <w:rsid w:val="008247EF"/>
    <w:rsid w:val="00952722"/>
    <w:rsid w:val="00986FCF"/>
    <w:rsid w:val="00A96805"/>
    <w:rsid w:val="00AD2E07"/>
    <w:rsid w:val="00AE668E"/>
    <w:rsid w:val="00B57D2A"/>
    <w:rsid w:val="00CD7443"/>
    <w:rsid w:val="00D511F8"/>
    <w:rsid w:val="00E12CC5"/>
    <w:rsid w:val="00E43206"/>
    <w:rsid w:val="00F33ABD"/>
    <w:rsid w:val="00F65935"/>
    <w:rsid w:val="00F66AD2"/>
    <w:rsid w:val="00FB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23672"/>
  <w15:docId w15:val="{8A110887-1164-4017-9590-4662F3F53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91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Mike's Laptop</dc:creator>
  <cp:lastModifiedBy>Denise Wieand</cp:lastModifiedBy>
  <cp:revision>2</cp:revision>
  <dcterms:created xsi:type="dcterms:W3CDTF">2022-02-24T18:24:00Z</dcterms:created>
  <dcterms:modified xsi:type="dcterms:W3CDTF">2022-02-24T18:24:00Z</dcterms:modified>
</cp:coreProperties>
</file>